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24" w:rsidRPr="0049570D" w:rsidRDefault="0049570D" w:rsidP="007239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49570D">
        <w:rPr>
          <w:rFonts w:ascii="Times New Roman" w:hAnsi="Times New Roman" w:cs="Times New Roman"/>
          <w:i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575B7C" wp14:editId="035D5654">
                <wp:simplePos x="0" y="0"/>
                <wp:positionH relativeFrom="column">
                  <wp:posOffset>-85726</wp:posOffset>
                </wp:positionH>
                <wp:positionV relativeFrom="paragraph">
                  <wp:posOffset>-152400</wp:posOffset>
                </wp:positionV>
                <wp:extent cx="10086975" cy="7000875"/>
                <wp:effectExtent l="76200" t="57150" r="104775" b="1238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975" cy="7000875"/>
                        </a:xfrm>
                        <a:prstGeom prst="rect">
                          <a:avLst/>
                        </a:prstGeom>
                        <a:ln w="57150">
                          <a:prstDash val="sysDot"/>
                        </a:ln>
                      </wps:spPr>
                      <wps:style>
                        <a:lnRef idx="1">
                          <a:schemeClr val="accent3"/>
                        </a:lnRef>
                        <a:fillRef idx="1001">
                          <a:schemeClr val="lt1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40C" w:rsidRDefault="00A9640C" w:rsidP="00A964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6.75pt;margin-top:-12pt;width:794.25pt;height:55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" fillcolor="white [3201]" strokecolor="#94b64e [3046]" strokeweight="4.5pt">
                <v:stroke dashstyle="1 1"/>
                <v:shadow on="t" color="black" opacity="24903f" origin=",.5" offset="0,.55556mm"/>
                <v:textbox>
                  <w:txbxContent>
                    <w:p w:rsidR="00A9640C" w:rsidRDefault="00A9640C" w:rsidP="00A964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23924" w:rsidRPr="0049570D">
        <w:rPr>
          <w:rFonts w:ascii="Times New Roman" w:hAnsi="Times New Roman" w:cs="Times New Roman"/>
          <w:i/>
          <w:sz w:val="24"/>
        </w:rPr>
        <w:t>Государственное бюджетное учреждение Брянской области</w:t>
      </w:r>
    </w:p>
    <w:p w:rsidR="00723924" w:rsidRPr="0049570D" w:rsidRDefault="00723924" w:rsidP="007239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49570D">
        <w:rPr>
          <w:rFonts w:ascii="Times New Roman" w:hAnsi="Times New Roman" w:cs="Times New Roman"/>
          <w:i/>
          <w:sz w:val="24"/>
        </w:rPr>
        <w:t xml:space="preserve">«Комплексный центр социального обслуживания </w:t>
      </w:r>
      <w:r w:rsidRPr="0049570D">
        <w:rPr>
          <w:rFonts w:ascii="Times New Roman" w:hAnsi="Times New Roman" w:cs="Times New Roman"/>
          <w:i/>
          <w:sz w:val="24"/>
        </w:rPr>
        <w:t>населения Рогнединского района»</w:t>
      </w:r>
    </w:p>
    <w:p w:rsidR="008C0B0D" w:rsidRPr="0049570D" w:rsidRDefault="00723924" w:rsidP="00A9640C">
      <w:pPr>
        <w:jc w:val="center"/>
        <w:rPr>
          <w:rFonts w:ascii="Gabriola" w:hAnsi="Gabriola" w:cs="Times New Roman"/>
          <w:b/>
          <w:color w:val="7030A0"/>
          <w:sz w:val="44"/>
        </w:rPr>
      </w:pPr>
      <w:r w:rsidRPr="0049570D">
        <w:rPr>
          <w:rFonts w:ascii="Gabriola" w:hAnsi="Gabriola" w:cs="Times New Roman"/>
          <w:b/>
          <w:color w:val="7030A0"/>
          <w:sz w:val="44"/>
        </w:rPr>
        <w:t xml:space="preserve">СЧАСТЬЕ ВНУТРИ </w:t>
      </w:r>
      <w:r w:rsidRPr="0049570D">
        <w:rPr>
          <w:rFonts w:ascii="Gabriola" w:hAnsi="Gabriola" w:cs="Times New Roman"/>
          <w:b/>
          <w:color w:val="7030A0"/>
          <w:sz w:val="44"/>
        </w:rPr>
        <w:t>НАС</w:t>
      </w:r>
    </w:p>
    <w:p w:rsidR="00A9640C" w:rsidRDefault="00A9640C" w:rsidP="00A9640C">
      <w:pPr>
        <w:jc w:val="center"/>
        <w:rPr>
          <w:rFonts w:ascii="Times New Roman" w:hAnsi="Times New Roman" w:cs="Times New Roman"/>
          <w:b/>
          <w:caps/>
          <w:color w:val="548DD4" w:themeColor="text2" w:themeTint="99"/>
          <w:sz w:val="24"/>
          <w:u w:val="single"/>
        </w:rPr>
      </w:pPr>
      <w:r w:rsidRPr="00723924">
        <w:drawing>
          <wp:inline distT="0" distB="0" distL="0" distR="0" wp14:anchorId="5AB5793A" wp14:editId="7EF89E7A">
            <wp:extent cx="2047875" cy="1762340"/>
            <wp:effectExtent l="171450" t="171450" r="371475" b="371475"/>
            <wp:docPr id="1" name="Рисунок 1" descr="&amp;Kcy;&amp;acy;&amp;rcy;&amp;tcy;&amp;icy;&amp;ncy;&amp;kcy;&amp;icy; &amp;pcy;&amp;ocy; &amp;zcy;&amp;acy;&amp;pcy;&amp;rcy;&amp;ocy;&amp;scy;&amp;ucy; &amp;scy;&amp;chcy;&amp;acy;&amp;scy;&amp;tcy;&amp;softcy;&amp;iecy; &amp;vcy;&amp;ncy;&amp;ucy;&amp;tcy;&amp;rcy;&amp;icy; &amp;ncy;&amp;a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scy;&amp;chcy;&amp;acy;&amp;scy;&amp;tcy;&amp;softcy;&amp;iecy; &amp;vcy;&amp;ncy;&amp;ucy;&amp;tcy;&amp;rcy;&amp;icy; &amp;ncy;&amp;acy;&amp;s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343" cy="17653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23924" w:rsidRPr="0049570D" w:rsidRDefault="00A9640C" w:rsidP="00A9640C">
      <w:pPr>
        <w:jc w:val="center"/>
        <w:rPr>
          <w:rFonts w:ascii="Gabriola" w:hAnsi="Gabriola" w:cs="Times New Roman"/>
          <w:sz w:val="28"/>
          <w:u w:val="single"/>
        </w:rPr>
      </w:pPr>
      <w:r>
        <w:rPr>
          <w:rFonts w:ascii="Times New Roman" w:hAnsi="Times New Roman" w:cs="Times New Roman"/>
          <w:b/>
          <w:caps/>
          <w:color w:val="548DD4" w:themeColor="text2" w:themeTint="99"/>
          <w:sz w:val="24"/>
          <w:u w:val="single"/>
        </w:rPr>
        <w:t>П</w:t>
      </w:r>
      <w:r w:rsidR="00723924" w:rsidRPr="0049570D">
        <w:rPr>
          <w:rFonts w:ascii="Times New Roman" w:hAnsi="Times New Roman" w:cs="Times New Roman"/>
          <w:b/>
          <w:caps/>
          <w:color w:val="548DD4" w:themeColor="text2" w:themeTint="99"/>
          <w:sz w:val="24"/>
          <w:u w:val="single"/>
        </w:rPr>
        <w:t>росто прочитайте</w:t>
      </w:r>
      <w:r w:rsidR="00723924" w:rsidRPr="0049570D">
        <w:rPr>
          <w:rFonts w:ascii="Times New Roman" w:hAnsi="Times New Roman" w:cs="Times New Roman"/>
          <w:b/>
          <w:caps/>
          <w:sz w:val="28"/>
          <w:u w:val="single"/>
        </w:rPr>
        <w:t>:</w:t>
      </w:r>
    </w:p>
    <w:p w:rsidR="00723924" w:rsidRPr="0049570D" w:rsidRDefault="00723924" w:rsidP="0049570D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49570D">
        <w:rPr>
          <w:rFonts w:ascii="Times New Roman" w:hAnsi="Times New Roman" w:cs="Times New Roman"/>
          <w:b/>
          <w:i/>
          <w:color w:val="7030A0"/>
        </w:rPr>
        <w:t>Счастье внутри. Мы тратим слишком много времени на поиски одобрения и утешения со стороны. И всегда оказывается, что не там ищем. Загляните внутрь себя</w:t>
      </w:r>
      <w:r w:rsidRPr="0049570D">
        <w:rPr>
          <w:rFonts w:ascii="Times New Roman" w:hAnsi="Times New Roman" w:cs="Times New Roman"/>
          <w:b/>
          <w:i/>
          <w:color w:val="000000" w:themeColor="text1"/>
        </w:rPr>
        <w:t>.</w:t>
      </w:r>
    </w:p>
    <w:p w:rsidR="0049570D" w:rsidRPr="0049570D" w:rsidRDefault="0049570D" w:rsidP="0049570D">
      <w:pPr>
        <w:pStyle w:val="a5"/>
        <w:spacing w:after="0"/>
        <w:rPr>
          <w:rFonts w:ascii="Times New Roman" w:hAnsi="Times New Roman" w:cs="Times New Roman"/>
          <w:b/>
          <w:i/>
          <w:color w:val="000000" w:themeColor="text1"/>
        </w:rPr>
      </w:pPr>
    </w:p>
    <w:p w:rsidR="00723924" w:rsidRPr="0049570D" w:rsidRDefault="00723924" w:rsidP="00CF1C9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49570D">
        <w:rPr>
          <w:rFonts w:ascii="Times New Roman" w:hAnsi="Times New Roman" w:cs="Times New Roman"/>
          <w:b/>
          <w:i/>
          <w:color w:val="000000" w:themeColor="text1"/>
        </w:rPr>
        <w:t>2</w:t>
      </w:r>
      <w:r w:rsidRPr="0049570D">
        <w:rPr>
          <w:rFonts w:ascii="Times New Roman" w:hAnsi="Times New Roman" w:cs="Times New Roman"/>
          <w:b/>
          <w:i/>
          <w:color w:val="76923C" w:themeColor="accent3" w:themeShade="BF"/>
        </w:rPr>
        <w:t>. Будьте благодарны за все. За хорошее, за плохое, за ужасное. Жизнь сама по себе — это бесценный дар. А удовольствие и боль — это часть нашего пути.</w:t>
      </w:r>
    </w:p>
    <w:p w:rsidR="0049570D" w:rsidRPr="0049570D" w:rsidRDefault="0049570D" w:rsidP="00CF1C96">
      <w:pPr>
        <w:spacing w:after="0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723924" w:rsidRPr="0049570D" w:rsidRDefault="00723924" w:rsidP="00CF1C96">
      <w:pPr>
        <w:spacing w:after="0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49570D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3. </w:t>
      </w:r>
      <w:proofErr w:type="gramStart"/>
      <w:r w:rsidRPr="0049570D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Измените</w:t>
      </w:r>
      <w:proofErr w:type="gramEnd"/>
      <w:r w:rsidRPr="0049570D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восприятие и ваша жизнь изменится. Когда вы чувствуете страх, злость, обиду, просто взгляните на ситуацию под другим углом.</w:t>
      </w:r>
    </w:p>
    <w:p w:rsidR="0049570D" w:rsidRPr="0049570D" w:rsidRDefault="0049570D" w:rsidP="00CF1C9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723924" w:rsidRPr="0049570D" w:rsidRDefault="00723924" w:rsidP="00CF1C96">
      <w:pPr>
        <w:spacing w:after="0"/>
        <w:jc w:val="center"/>
        <w:rPr>
          <w:rFonts w:ascii="Times New Roman" w:hAnsi="Times New Roman" w:cs="Times New Roman"/>
          <w:b/>
          <w:i/>
          <w:color w:val="D99594" w:themeColor="accent2" w:themeTint="99"/>
          <w:sz w:val="24"/>
        </w:rPr>
      </w:pPr>
      <w:r w:rsidRPr="0049570D">
        <w:rPr>
          <w:rFonts w:ascii="Times New Roman" w:hAnsi="Times New Roman" w:cs="Times New Roman"/>
          <w:b/>
          <w:i/>
          <w:color w:val="D99594" w:themeColor="accent2" w:themeTint="99"/>
          <w:sz w:val="24"/>
        </w:rPr>
        <w:lastRenderedPageBreak/>
        <w:t>4. Празднуйте ваши победы. Смакуйте каждый, пусть даже самый маленький успех.</w:t>
      </w:r>
    </w:p>
    <w:p w:rsidR="00723924" w:rsidRPr="0049570D" w:rsidRDefault="00723924" w:rsidP="00CF1C96">
      <w:pPr>
        <w:jc w:val="center"/>
        <w:rPr>
          <w:rFonts w:ascii="Times New Roman" w:hAnsi="Times New Roman" w:cs="Times New Roman"/>
          <w:b/>
          <w:i/>
          <w:color w:val="92CDDC" w:themeColor="accent5" w:themeTint="99"/>
          <w:sz w:val="24"/>
        </w:rPr>
      </w:pPr>
      <w:r w:rsidRPr="0049570D">
        <w:rPr>
          <w:rFonts w:ascii="Times New Roman" w:hAnsi="Times New Roman" w:cs="Times New Roman"/>
          <w:b/>
          <w:i/>
          <w:color w:val="92CDDC" w:themeColor="accent5" w:themeTint="99"/>
          <w:sz w:val="24"/>
        </w:rPr>
        <w:t>5. Снимите шоры с глаз. Не концентрируйтесь исключительно на собственных целях и желаниях. Вы рискуете упустить красоту этой жизни и людей вас окружающих. Мир удивителен, когда вы идете по нему с широко открытыми глазами.</w:t>
      </w:r>
    </w:p>
    <w:p w:rsidR="00723924" w:rsidRPr="0049570D" w:rsidRDefault="00723924" w:rsidP="00723924">
      <w:pPr>
        <w:jc w:val="center"/>
        <w:rPr>
          <w:rFonts w:ascii="Times New Roman" w:hAnsi="Times New Roman" w:cs="Times New Roman"/>
          <w:b/>
          <w:i/>
          <w:color w:val="948A54" w:themeColor="background2" w:themeShade="80"/>
          <w:sz w:val="24"/>
        </w:rPr>
      </w:pPr>
      <w:r w:rsidRPr="0049570D">
        <w:rPr>
          <w:rFonts w:ascii="Times New Roman" w:hAnsi="Times New Roman" w:cs="Times New Roman"/>
          <w:b/>
          <w:i/>
          <w:color w:val="948A54" w:themeColor="background2" w:themeShade="80"/>
          <w:sz w:val="24"/>
        </w:rPr>
        <w:t>6. Каждый человек появляется в нашей жизни с какой-то целью. А мы уже сами решаем, учиться ли на уроках, которые он нам преподает или нет. Чем хуже его роль в нашей жизни, тем серьезнее урок. Мотайте на ус.</w:t>
      </w:r>
    </w:p>
    <w:p w:rsidR="00723924" w:rsidRPr="0049570D" w:rsidRDefault="00723924" w:rsidP="00723924">
      <w:pPr>
        <w:jc w:val="center"/>
        <w:rPr>
          <w:rFonts w:ascii="Times New Roman" w:hAnsi="Times New Roman" w:cs="Times New Roman"/>
          <w:b/>
          <w:i/>
          <w:color w:val="9966FF"/>
          <w:sz w:val="24"/>
        </w:rPr>
      </w:pPr>
      <w:r w:rsidRPr="0049570D">
        <w:rPr>
          <w:rFonts w:ascii="Times New Roman" w:hAnsi="Times New Roman" w:cs="Times New Roman"/>
          <w:b/>
          <w:i/>
          <w:color w:val="9966FF"/>
          <w:sz w:val="24"/>
        </w:rPr>
        <w:t>7. Верьте. Просто знайте, что в самые тяжелые времена Вселенная подставит спину, и все будет в порядке.</w:t>
      </w:r>
    </w:p>
    <w:p w:rsidR="00723924" w:rsidRPr="0049570D" w:rsidRDefault="00723924" w:rsidP="00723924">
      <w:pPr>
        <w:jc w:val="center"/>
        <w:rPr>
          <w:rFonts w:ascii="Times New Roman" w:hAnsi="Times New Roman" w:cs="Times New Roman"/>
          <w:b/>
          <w:i/>
          <w:color w:val="33CCFF"/>
          <w:sz w:val="24"/>
        </w:rPr>
      </w:pPr>
      <w:r w:rsidRPr="0049570D">
        <w:rPr>
          <w:rFonts w:ascii="Times New Roman" w:hAnsi="Times New Roman" w:cs="Times New Roman"/>
          <w:b/>
          <w:i/>
          <w:color w:val="33CCFF"/>
          <w:sz w:val="24"/>
        </w:rPr>
        <w:t xml:space="preserve">8. Не принимайте все слишком близко к сердцу. Поступки других людей — это отражение того, что происходит в их личной жизни. </w:t>
      </w:r>
      <w:proofErr w:type="gramStart"/>
      <w:r w:rsidRPr="0049570D">
        <w:rPr>
          <w:rFonts w:ascii="Times New Roman" w:hAnsi="Times New Roman" w:cs="Times New Roman"/>
          <w:b/>
          <w:i/>
          <w:color w:val="33CCFF"/>
          <w:sz w:val="24"/>
        </w:rPr>
        <w:t>И</w:t>
      </w:r>
      <w:proofErr w:type="gramEnd"/>
      <w:r w:rsidRPr="0049570D">
        <w:rPr>
          <w:rFonts w:ascii="Times New Roman" w:hAnsi="Times New Roman" w:cs="Times New Roman"/>
          <w:b/>
          <w:i/>
          <w:color w:val="33CCFF"/>
          <w:sz w:val="24"/>
        </w:rPr>
        <w:t xml:space="preserve"> как правило, к вам это не имеет никакого отношения. </w:t>
      </w:r>
    </w:p>
    <w:p w:rsidR="00723924" w:rsidRPr="0049570D" w:rsidRDefault="00723924" w:rsidP="00723924">
      <w:pPr>
        <w:jc w:val="center"/>
        <w:rPr>
          <w:rFonts w:ascii="Times New Roman" w:hAnsi="Times New Roman" w:cs="Times New Roman"/>
          <w:b/>
          <w:i/>
          <w:color w:val="CC9900"/>
          <w:sz w:val="24"/>
        </w:rPr>
      </w:pPr>
      <w:r w:rsidRPr="0049570D">
        <w:rPr>
          <w:rFonts w:ascii="Times New Roman" w:hAnsi="Times New Roman" w:cs="Times New Roman"/>
          <w:b/>
          <w:i/>
          <w:color w:val="CC9900"/>
          <w:sz w:val="24"/>
        </w:rPr>
        <w:t xml:space="preserve">9. Природа лечит. </w:t>
      </w:r>
      <w:proofErr w:type="gramStart"/>
      <w:r w:rsidRPr="0049570D">
        <w:rPr>
          <w:rFonts w:ascii="Times New Roman" w:hAnsi="Times New Roman" w:cs="Times New Roman"/>
          <w:b/>
          <w:i/>
          <w:color w:val="CC9900"/>
          <w:sz w:val="24"/>
        </w:rPr>
        <w:t>Прогулка на свежем воздухе и вид красивых пейзажей удивительным образом способн</w:t>
      </w:r>
      <w:bookmarkStart w:id="0" w:name="_GoBack"/>
      <w:bookmarkEnd w:id="0"/>
      <w:r w:rsidRPr="0049570D">
        <w:rPr>
          <w:rFonts w:ascii="Times New Roman" w:hAnsi="Times New Roman" w:cs="Times New Roman"/>
          <w:b/>
          <w:i/>
          <w:color w:val="CC9900"/>
          <w:sz w:val="24"/>
        </w:rPr>
        <w:t xml:space="preserve">ы очистить голову от ненужных мыслей, вернуть к жизни и поднять настроение. </w:t>
      </w:r>
      <w:proofErr w:type="gramEnd"/>
    </w:p>
    <w:p w:rsidR="00723924" w:rsidRPr="0049570D" w:rsidRDefault="00723924" w:rsidP="00723924">
      <w:pPr>
        <w:jc w:val="center"/>
        <w:rPr>
          <w:rFonts w:ascii="Times New Roman" w:hAnsi="Times New Roman" w:cs="Times New Roman"/>
          <w:b/>
          <w:i/>
          <w:color w:val="0000FF"/>
          <w:sz w:val="24"/>
        </w:rPr>
      </w:pPr>
      <w:r w:rsidRPr="0049570D">
        <w:rPr>
          <w:rFonts w:ascii="Times New Roman" w:hAnsi="Times New Roman" w:cs="Times New Roman"/>
          <w:b/>
          <w:i/>
          <w:color w:val="0000FF"/>
          <w:sz w:val="24"/>
        </w:rPr>
        <w:t xml:space="preserve">10. Обиженные люди обижают людей. И все равно любите их. Хотя никто не запрещает вам любить их на расстоянии. </w:t>
      </w:r>
    </w:p>
    <w:p w:rsidR="00A9640C" w:rsidRDefault="00723924" w:rsidP="00723924">
      <w:pPr>
        <w:jc w:val="center"/>
        <w:rPr>
          <w:rFonts w:ascii="Times New Roman" w:hAnsi="Times New Roman" w:cs="Times New Roman"/>
          <w:b/>
          <w:i/>
          <w:color w:val="FF3399"/>
          <w:sz w:val="24"/>
        </w:rPr>
      </w:pPr>
      <w:r w:rsidRPr="0049570D">
        <w:rPr>
          <w:rFonts w:ascii="Times New Roman" w:hAnsi="Times New Roman" w:cs="Times New Roman"/>
          <w:b/>
          <w:i/>
          <w:color w:val="FF3399"/>
          <w:sz w:val="24"/>
        </w:rPr>
        <w:t xml:space="preserve">11. Чтобы излечиться, нужно это прочувствовать. Поставьте ваши страхи и слабости прямо перед собой и направьте на них яркий луч света, потому что единственный способ избавиться от них, это пройти сквозь них. Смотреть правде в глаза больно. </w:t>
      </w:r>
    </w:p>
    <w:p w:rsidR="00723924" w:rsidRPr="00A9640C" w:rsidRDefault="00723924" w:rsidP="00723924">
      <w:pPr>
        <w:jc w:val="center"/>
        <w:rPr>
          <w:rFonts w:ascii="Times New Roman" w:hAnsi="Times New Roman" w:cs="Times New Roman"/>
          <w:b/>
          <w:i/>
          <w:color w:val="33CC33"/>
          <w:sz w:val="24"/>
        </w:rPr>
      </w:pPr>
      <w:r w:rsidRPr="00A9640C">
        <w:rPr>
          <w:rFonts w:ascii="Times New Roman" w:hAnsi="Times New Roman" w:cs="Times New Roman"/>
          <w:b/>
          <w:i/>
          <w:color w:val="33CC33"/>
          <w:sz w:val="24"/>
        </w:rPr>
        <w:t xml:space="preserve">12. </w:t>
      </w:r>
      <w:proofErr w:type="spellStart"/>
      <w:r w:rsidRPr="00A9640C">
        <w:rPr>
          <w:rFonts w:ascii="Times New Roman" w:hAnsi="Times New Roman" w:cs="Times New Roman"/>
          <w:b/>
          <w:i/>
          <w:color w:val="33CC33"/>
          <w:sz w:val="24"/>
        </w:rPr>
        <w:t>Перфекционизм</w:t>
      </w:r>
      <w:proofErr w:type="spellEnd"/>
      <w:r w:rsidRPr="00A9640C">
        <w:rPr>
          <w:rFonts w:ascii="Times New Roman" w:hAnsi="Times New Roman" w:cs="Times New Roman"/>
          <w:b/>
          <w:i/>
          <w:color w:val="33CC33"/>
          <w:sz w:val="24"/>
        </w:rPr>
        <w:t xml:space="preserve"> — это иллюзия. Самая, надо сказать, болезненная. Расслабьтесь. Стремитесь к совершенству, но позвольте себе делать ошибки и быть счастливым независимо от результата. </w:t>
      </w:r>
    </w:p>
    <w:p w:rsidR="00723924" w:rsidRPr="00A9640C" w:rsidRDefault="00A9640C" w:rsidP="00723924">
      <w:pPr>
        <w:jc w:val="center"/>
        <w:rPr>
          <w:rFonts w:ascii="Times New Roman" w:hAnsi="Times New Roman" w:cs="Times New Roman"/>
          <w:b/>
          <w:i/>
          <w:color w:val="3366FF"/>
          <w:sz w:val="24"/>
        </w:rPr>
      </w:pPr>
      <w:r w:rsidRPr="00A9640C">
        <w:rPr>
          <w:rFonts w:ascii="Times New Roman" w:hAnsi="Times New Roman" w:cs="Times New Roman"/>
          <w:i/>
          <w:noProof/>
          <w:color w:val="3366FF"/>
          <w:sz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8E6D99" wp14:editId="710F3BEE">
                <wp:simplePos x="0" y="0"/>
                <wp:positionH relativeFrom="column">
                  <wp:posOffset>-47625</wp:posOffset>
                </wp:positionH>
                <wp:positionV relativeFrom="paragraph">
                  <wp:posOffset>-76200</wp:posOffset>
                </wp:positionV>
                <wp:extent cx="10106025" cy="7077075"/>
                <wp:effectExtent l="76200" t="57150" r="104775" b="1238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6025" cy="7077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3.75pt;margin-top:-6pt;width:795.75pt;height:55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" fillcolor="window" strokecolor="#98b954" strokeweight="4.5pt">
                <v:stroke dashstyle="1 1"/>
                <v:shadow on="t" color="black" opacity="24903f" origin=",.5" offset="0,.55556mm"/>
              </v:rect>
            </w:pict>
          </mc:Fallback>
        </mc:AlternateContent>
      </w:r>
      <w:r w:rsidR="00723924" w:rsidRPr="00A9640C">
        <w:rPr>
          <w:rFonts w:ascii="Times New Roman" w:hAnsi="Times New Roman" w:cs="Times New Roman"/>
          <w:b/>
          <w:i/>
          <w:color w:val="3366FF"/>
          <w:sz w:val="24"/>
        </w:rPr>
        <w:t xml:space="preserve">13. Мир вокруг — это зеркало. То, что мы любим в других — это отражение того, что мы любим в себе. То, что нас огорчает в других — это индикатор того, на что нам нужно обратить внимание в самих себе. </w:t>
      </w:r>
    </w:p>
    <w:p w:rsidR="00723924" w:rsidRPr="00A9640C" w:rsidRDefault="00723924" w:rsidP="00723924">
      <w:pPr>
        <w:jc w:val="center"/>
        <w:rPr>
          <w:rFonts w:ascii="Times New Roman" w:hAnsi="Times New Roman" w:cs="Times New Roman"/>
          <w:b/>
          <w:i/>
          <w:color w:val="948A54" w:themeColor="background2" w:themeShade="80"/>
          <w:sz w:val="24"/>
        </w:rPr>
      </w:pPr>
      <w:r w:rsidRPr="00A9640C">
        <w:rPr>
          <w:rFonts w:ascii="Times New Roman" w:hAnsi="Times New Roman" w:cs="Times New Roman"/>
          <w:b/>
          <w:i/>
          <w:color w:val="948A54" w:themeColor="background2" w:themeShade="80"/>
          <w:sz w:val="24"/>
        </w:rPr>
        <w:t>14. Невозможно осчастливить всех, оставаясь верным себе. Но все же лучше рискнуть и оказаться непонятым, чем быть любимым, но притворяться тем, кем ты не являешься на самом деле.</w:t>
      </w:r>
    </w:p>
    <w:p w:rsidR="00723924" w:rsidRPr="00A9640C" w:rsidRDefault="00723924" w:rsidP="00723924">
      <w:pPr>
        <w:jc w:val="center"/>
        <w:rPr>
          <w:rFonts w:ascii="Times New Roman" w:hAnsi="Times New Roman" w:cs="Times New Roman"/>
          <w:b/>
          <w:i/>
          <w:color w:val="FF99CC"/>
          <w:sz w:val="24"/>
        </w:rPr>
      </w:pPr>
      <w:r w:rsidRPr="00A9640C">
        <w:rPr>
          <w:rFonts w:ascii="Times New Roman" w:hAnsi="Times New Roman" w:cs="Times New Roman"/>
          <w:b/>
          <w:i/>
          <w:color w:val="FF99CC"/>
          <w:sz w:val="24"/>
        </w:rPr>
        <w:t xml:space="preserve"> 15. Умей прощать. В первую очередь это нужно тебе, а не тем, кто тебя обидел. Прощая, ты обретаешь покой и свободу, </w:t>
      </w:r>
      <w:proofErr w:type="gramStart"/>
      <w:r w:rsidRPr="00A9640C">
        <w:rPr>
          <w:rFonts w:ascii="Times New Roman" w:hAnsi="Times New Roman" w:cs="Times New Roman"/>
          <w:b/>
          <w:i/>
          <w:color w:val="FF99CC"/>
          <w:sz w:val="24"/>
        </w:rPr>
        <w:t>которые</w:t>
      </w:r>
      <w:proofErr w:type="gramEnd"/>
      <w:r w:rsidRPr="00A9640C">
        <w:rPr>
          <w:rFonts w:ascii="Times New Roman" w:hAnsi="Times New Roman" w:cs="Times New Roman"/>
          <w:b/>
          <w:i/>
          <w:color w:val="FF99CC"/>
          <w:sz w:val="24"/>
        </w:rPr>
        <w:t xml:space="preserve"> заслуживаешь. Прощай легко и быстро.</w:t>
      </w:r>
    </w:p>
    <w:p w:rsidR="00723924" w:rsidRPr="00A9640C" w:rsidRDefault="00723924" w:rsidP="00723924">
      <w:pPr>
        <w:jc w:val="center"/>
        <w:rPr>
          <w:rFonts w:ascii="Times New Roman" w:hAnsi="Times New Roman" w:cs="Times New Roman"/>
          <w:b/>
          <w:i/>
          <w:color w:val="FF9900"/>
          <w:sz w:val="24"/>
        </w:rPr>
      </w:pPr>
      <w:r w:rsidRPr="00A9640C">
        <w:rPr>
          <w:rFonts w:ascii="Times New Roman" w:hAnsi="Times New Roman" w:cs="Times New Roman"/>
          <w:b/>
          <w:i/>
          <w:color w:val="FF9900"/>
          <w:sz w:val="24"/>
        </w:rPr>
        <w:t xml:space="preserve">16. Мы все обладаем невероятной интуицией. Если остановиться, замереть и прислушаться, то можно услышать голос своей внутренней мудрости. Слушайте тихий шепот вашего сердца. Оно знает дорогу. </w:t>
      </w:r>
    </w:p>
    <w:p w:rsidR="00723924" w:rsidRPr="00A9640C" w:rsidRDefault="00723924" w:rsidP="00723924">
      <w:pPr>
        <w:jc w:val="center"/>
        <w:rPr>
          <w:rFonts w:ascii="Times New Roman" w:hAnsi="Times New Roman" w:cs="Times New Roman"/>
          <w:b/>
          <w:i/>
          <w:color w:val="33CCCC"/>
          <w:sz w:val="24"/>
        </w:rPr>
      </w:pPr>
      <w:r w:rsidRPr="00A9640C">
        <w:rPr>
          <w:rFonts w:ascii="Times New Roman" w:hAnsi="Times New Roman" w:cs="Times New Roman"/>
          <w:b/>
          <w:i/>
          <w:color w:val="33CCCC"/>
          <w:sz w:val="24"/>
        </w:rPr>
        <w:t xml:space="preserve">17. Пусть ваша душа поет! Будьте настоящими. На Земле нет никого такого </w:t>
      </w:r>
      <w:proofErr w:type="gramStart"/>
      <w:r w:rsidRPr="00A9640C">
        <w:rPr>
          <w:rFonts w:ascii="Times New Roman" w:hAnsi="Times New Roman" w:cs="Times New Roman"/>
          <w:b/>
          <w:i/>
          <w:color w:val="33CCCC"/>
          <w:sz w:val="24"/>
        </w:rPr>
        <w:t>же</w:t>
      </w:r>
      <w:proofErr w:type="gramEnd"/>
      <w:r w:rsidRPr="00A9640C">
        <w:rPr>
          <w:rFonts w:ascii="Times New Roman" w:hAnsi="Times New Roman" w:cs="Times New Roman"/>
          <w:b/>
          <w:i/>
          <w:color w:val="33CCCC"/>
          <w:sz w:val="24"/>
        </w:rPr>
        <w:t xml:space="preserve"> как вы. Будьте искренними, живите и дышите полной грудью, двигаясь к намеченным целям. </w:t>
      </w:r>
    </w:p>
    <w:p w:rsidR="00723924" w:rsidRPr="00A9640C" w:rsidRDefault="00723924" w:rsidP="00723924">
      <w:pPr>
        <w:jc w:val="center"/>
        <w:rPr>
          <w:rFonts w:ascii="Times New Roman" w:hAnsi="Times New Roman" w:cs="Times New Roman"/>
          <w:b/>
          <w:i/>
          <w:color w:val="CC3300"/>
          <w:sz w:val="24"/>
        </w:rPr>
      </w:pPr>
      <w:r w:rsidRPr="00A9640C">
        <w:rPr>
          <w:rFonts w:ascii="Times New Roman" w:hAnsi="Times New Roman" w:cs="Times New Roman"/>
          <w:b/>
          <w:i/>
          <w:color w:val="CC3300"/>
          <w:sz w:val="24"/>
        </w:rPr>
        <w:t xml:space="preserve">18. Мы все творцы. Серьезно! При должном упорстве, концентрации и настойчивости возможно все. Помните об этом. </w:t>
      </w:r>
    </w:p>
    <w:p w:rsidR="00723924" w:rsidRPr="00A9640C" w:rsidRDefault="00723924" w:rsidP="00723924">
      <w:pPr>
        <w:jc w:val="center"/>
        <w:rPr>
          <w:rFonts w:ascii="Times New Roman" w:hAnsi="Times New Roman" w:cs="Times New Roman"/>
          <w:b/>
          <w:i/>
          <w:color w:val="00CC00"/>
          <w:sz w:val="24"/>
        </w:rPr>
      </w:pPr>
      <w:r w:rsidRPr="00A9640C">
        <w:rPr>
          <w:rFonts w:ascii="Times New Roman" w:hAnsi="Times New Roman" w:cs="Times New Roman"/>
          <w:b/>
          <w:i/>
          <w:color w:val="00CC00"/>
          <w:sz w:val="24"/>
        </w:rPr>
        <w:t xml:space="preserve">19. Я излучаю свет. Вы излучаете свет. Мы все излучаем свет. Некоторые отбрасывают тень на свою собственную яркость. Будьте лучом света для других и указывайте им путь. </w:t>
      </w:r>
    </w:p>
    <w:p w:rsidR="00723924" w:rsidRPr="00A9640C" w:rsidRDefault="00723924" w:rsidP="00723924">
      <w:pPr>
        <w:jc w:val="center"/>
        <w:rPr>
          <w:rFonts w:ascii="Times New Roman" w:hAnsi="Times New Roman" w:cs="Times New Roman"/>
          <w:b/>
          <w:i/>
          <w:color w:val="800080"/>
          <w:sz w:val="24"/>
        </w:rPr>
      </w:pPr>
      <w:r w:rsidRPr="00A9640C">
        <w:rPr>
          <w:rFonts w:ascii="Times New Roman" w:hAnsi="Times New Roman" w:cs="Times New Roman"/>
          <w:b/>
          <w:i/>
          <w:color w:val="800080"/>
          <w:sz w:val="24"/>
        </w:rPr>
        <w:t xml:space="preserve">20. Не воспринимайте жизнь слишком серьезно! Все равно никто не уйдет живым. Улыбнись. Позвольте себе быть глупыми. Пользуйтесь моментом. Развлекайтесь. </w:t>
      </w:r>
    </w:p>
    <w:p w:rsidR="00723924" w:rsidRPr="00A9640C" w:rsidRDefault="00723924" w:rsidP="00723924">
      <w:pPr>
        <w:jc w:val="center"/>
        <w:rPr>
          <w:rFonts w:ascii="Times New Roman" w:hAnsi="Times New Roman" w:cs="Times New Roman"/>
          <w:b/>
          <w:i/>
          <w:color w:val="3333FF"/>
          <w:sz w:val="24"/>
        </w:rPr>
      </w:pPr>
      <w:r w:rsidRPr="00A9640C">
        <w:rPr>
          <w:rFonts w:ascii="Times New Roman" w:hAnsi="Times New Roman" w:cs="Times New Roman"/>
          <w:b/>
          <w:i/>
          <w:color w:val="3333FF"/>
          <w:sz w:val="24"/>
        </w:rPr>
        <w:t xml:space="preserve">21. Окружайте себя людьми, которые вас любят и поддерживают. И сами любите и поддерживайте их. Жизнь слишком коротка для чего-то меньшего. </w:t>
      </w:r>
    </w:p>
    <w:p w:rsidR="00723924" w:rsidRPr="00A9640C" w:rsidRDefault="00723924" w:rsidP="00723924">
      <w:pPr>
        <w:jc w:val="center"/>
        <w:rPr>
          <w:rFonts w:ascii="Times New Roman" w:hAnsi="Times New Roman" w:cs="Times New Roman"/>
          <w:b/>
          <w:i/>
          <w:color w:val="660066"/>
          <w:sz w:val="24"/>
        </w:rPr>
      </w:pPr>
      <w:r w:rsidRPr="00A9640C">
        <w:rPr>
          <w:rFonts w:ascii="Times New Roman" w:hAnsi="Times New Roman" w:cs="Times New Roman"/>
          <w:b/>
          <w:i/>
          <w:color w:val="660066"/>
          <w:sz w:val="24"/>
        </w:rPr>
        <w:lastRenderedPageBreak/>
        <w:t>22. Кружитесь по жизни в свободном танце. Если у вас есть большая мечта, следуйте за ней со всей страстью. Но нежно и на определенном расстоянии, чтобы быть достаточно гибким и подвижным, подстраиваясь под меняющийся ритм жизни.</w:t>
      </w:r>
    </w:p>
    <w:p w:rsidR="00723924" w:rsidRPr="00A9640C" w:rsidRDefault="00723924" w:rsidP="00723924">
      <w:pPr>
        <w:jc w:val="center"/>
        <w:rPr>
          <w:rFonts w:ascii="Times New Roman" w:hAnsi="Times New Roman" w:cs="Times New Roman"/>
          <w:b/>
          <w:i/>
          <w:color w:val="FF0000"/>
          <w:sz w:val="24"/>
        </w:rPr>
      </w:pPr>
      <w:r w:rsidRPr="00A9640C">
        <w:rPr>
          <w:rFonts w:ascii="Times New Roman" w:hAnsi="Times New Roman" w:cs="Times New Roman"/>
          <w:b/>
          <w:i/>
          <w:color w:val="FF0000"/>
          <w:sz w:val="24"/>
        </w:rPr>
        <w:t>23. Чем больше даешь, тем больше получаешь. Делитесь мудростью, любовью, талантом. Делитесь легко. И вы увидите, как много в этой жизни п</w:t>
      </w:r>
      <w:r w:rsidRPr="00A9640C">
        <w:rPr>
          <w:rFonts w:ascii="Times New Roman" w:hAnsi="Times New Roman" w:cs="Times New Roman"/>
          <w:b/>
          <w:i/>
          <w:color w:val="FF0000"/>
          <w:sz w:val="24"/>
        </w:rPr>
        <w:t xml:space="preserve">рекрасного к вам возвращается. </w:t>
      </w:r>
    </w:p>
    <w:p w:rsidR="00723924" w:rsidRPr="00A9640C" w:rsidRDefault="00723924" w:rsidP="00723924">
      <w:pPr>
        <w:jc w:val="center"/>
        <w:rPr>
          <w:rFonts w:ascii="Times New Roman" w:hAnsi="Times New Roman" w:cs="Times New Roman"/>
          <w:b/>
          <w:i/>
          <w:color w:val="00CC99"/>
          <w:sz w:val="24"/>
        </w:rPr>
      </w:pPr>
      <w:r w:rsidRPr="00A9640C">
        <w:rPr>
          <w:rFonts w:ascii="Times New Roman" w:hAnsi="Times New Roman" w:cs="Times New Roman"/>
          <w:b/>
          <w:i/>
          <w:color w:val="00CC99"/>
          <w:sz w:val="24"/>
        </w:rPr>
        <w:t>24. Главное не раздать себя полностью. Потому что если внутренняя чаша опустеет, то больше нечего будет</w:t>
      </w:r>
      <w:r w:rsidRPr="00A9640C">
        <w:rPr>
          <w:rFonts w:ascii="Times New Roman" w:hAnsi="Times New Roman" w:cs="Times New Roman"/>
          <w:b/>
          <w:i/>
          <w:color w:val="00CC99"/>
          <w:sz w:val="24"/>
        </w:rPr>
        <w:t xml:space="preserve"> дать. Важно соблюдать баланс. </w:t>
      </w:r>
    </w:p>
    <w:p w:rsidR="00723924" w:rsidRPr="00A9640C" w:rsidRDefault="00723924" w:rsidP="0049570D">
      <w:pPr>
        <w:jc w:val="center"/>
        <w:rPr>
          <w:rFonts w:ascii="Times New Roman" w:hAnsi="Times New Roman" w:cs="Times New Roman"/>
          <w:b/>
          <w:i/>
          <w:color w:val="FF6699"/>
          <w:sz w:val="24"/>
        </w:rPr>
      </w:pPr>
      <w:r w:rsidRPr="00A9640C">
        <w:rPr>
          <w:rFonts w:ascii="Times New Roman" w:hAnsi="Times New Roman" w:cs="Times New Roman"/>
          <w:b/>
          <w:i/>
          <w:color w:val="FF6699"/>
          <w:sz w:val="24"/>
        </w:rPr>
        <w:t>25. Говорите «Да!» всему тому, отчего загораются ваши глаза. Говорите непримиримое «Нет» всему, что вас не интересует или на что у вас нет времени. Время — самый ценный ресурс, который не возобновл</w:t>
      </w:r>
      <w:r w:rsidR="0049570D" w:rsidRPr="00A9640C">
        <w:rPr>
          <w:rFonts w:ascii="Times New Roman" w:hAnsi="Times New Roman" w:cs="Times New Roman"/>
          <w:b/>
          <w:i/>
          <w:color w:val="FF6699"/>
          <w:sz w:val="24"/>
        </w:rPr>
        <w:t xml:space="preserve">яется. Расходуйте его разумно. </w:t>
      </w:r>
    </w:p>
    <w:p w:rsidR="00723924" w:rsidRPr="00A9640C" w:rsidRDefault="00723924" w:rsidP="00723924">
      <w:pPr>
        <w:jc w:val="center"/>
        <w:rPr>
          <w:rFonts w:ascii="Times New Roman" w:hAnsi="Times New Roman" w:cs="Times New Roman"/>
          <w:b/>
          <w:i/>
          <w:color w:val="769E62"/>
          <w:sz w:val="24"/>
        </w:rPr>
      </w:pPr>
      <w:r w:rsidRPr="00A9640C">
        <w:rPr>
          <w:rFonts w:ascii="Times New Roman" w:hAnsi="Times New Roman" w:cs="Times New Roman"/>
          <w:b/>
          <w:i/>
          <w:color w:val="769E62"/>
          <w:sz w:val="24"/>
        </w:rPr>
        <w:t>26. Иногда мы перерастаем дружбу. Это не значит, что мы или друзья плохие. Просто наши пути расходятся. Сохраните их в своем сердце, но если они начинают вас обижать или сдерживать, значит пришло время установить дист</w:t>
      </w:r>
      <w:r w:rsidRPr="00A9640C">
        <w:rPr>
          <w:rFonts w:ascii="Times New Roman" w:hAnsi="Times New Roman" w:cs="Times New Roman"/>
          <w:b/>
          <w:i/>
          <w:color w:val="769E62"/>
          <w:sz w:val="24"/>
        </w:rPr>
        <w:t xml:space="preserve">анцию и отпустить вашу дружбу. </w:t>
      </w:r>
    </w:p>
    <w:p w:rsidR="00723924" w:rsidRPr="00A9640C" w:rsidRDefault="00903362" w:rsidP="00723924">
      <w:pPr>
        <w:jc w:val="center"/>
        <w:rPr>
          <w:rFonts w:ascii="Times New Roman" w:hAnsi="Times New Roman" w:cs="Times New Roman"/>
          <w:b/>
          <w:i/>
          <w:color w:val="9966FF"/>
          <w:sz w:val="24"/>
        </w:rPr>
      </w:pPr>
      <w:r>
        <w:rPr>
          <w:rFonts w:ascii="Times New Roman" w:hAnsi="Times New Roman" w:cs="Times New Roman"/>
          <w:b/>
          <w:i/>
          <w:noProof/>
          <w:color w:val="9966FF"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1136650</wp:posOffset>
                </wp:positionV>
                <wp:extent cx="3486150" cy="952500"/>
                <wp:effectExtent l="0" t="0" r="19050" b="19050"/>
                <wp:wrapNone/>
                <wp:docPr id="8" name="Лента лицом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95250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362" w:rsidRPr="00903362" w:rsidRDefault="00903362" w:rsidP="00903362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sz w:val="36"/>
                              </w:rPr>
                            </w:pPr>
                            <w:r w:rsidRPr="00903362">
                              <w:rPr>
                                <w:rFonts w:ascii="Gabriola" w:hAnsi="Gabriola"/>
                                <w:b/>
                                <w:sz w:val="36"/>
                              </w:rPr>
                              <w:t>Будьте счастливы!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8" o:spid="_x0000_s1027" type="#_x0000_t53" style="position:absolute;left:0;text-align:left;margin-left:57.85pt;margin-top:89.5pt;width:274.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" adj=",3600" fillcolor="white [3201]" strokecolor="#c0504d [3205]" strokeweight="2pt">
                <v:textbox>
                  <w:txbxContent>
                    <w:p w:rsidR="00903362" w:rsidRPr="00903362" w:rsidRDefault="00903362" w:rsidP="00903362">
                      <w:pPr>
                        <w:jc w:val="center"/>
                        <w:rPr>
                          <w:rFonts w:ascii="Gabriola" w:hAnsi="Gabriola"/>
                          <w:b/>
                          <w:sz w:val="36"/>
                        </w:rPr>
                      </w:pPr>
                      <w:r w:rsidRPr="00903362">
                        <w:rPr>
                          <w:rFonts w:ascii="Gabriola" w:hAnsi="Gabriola"/>
                          <w:b/>
                          <w:sz w:val="36"/>
                        </w:rPr>
                        <w:t>Будьте счастливы!</w:t>
                      </w:r>
                    </w:p>
                  </w:txbxContent>
                </v:textbox>
              </v:shape>
            </w:pict>
          </mc:Fallback>
        </mc:AlternateContent>
      </w:r>
      <w:r w:rsidR="00723924" w:rsidRPr="00A9640C">
        <w:rPr>
          <w:rFonts w:ascii="Times New Roman" w:hAnsi="Times New Roman" w:cs="Times New Roman"/>
          <w:b/>
          <w:i/>
          <w:color w:val="9966FF"/>
          <w:sz w:val="24"/>
        </w:rPr>
        <w:t>27. Страх — очень хороший показатель того, чего мы на самом деле хотим, и что нам нужно в этой жизни. Позвольте ему быть вашим компасом и наслаждайтесь волнующими приключениями, к которым он вас ведет.</w:t>
      </w:r>
    </w:p>
    <w:sectPr w:rsidR="00723924" w:rsidRPr="00A9640C" w:rsidSect="0049570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02FB5"/>
    <w:multiLevelType w:val="hybridMultilevel"/>
    <w:tmpl w:val="B1EE9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1108"/>
    <w:multiLevelType w:val="hybridMultilevel"/>
    <w:tmpl w:val="1ADE3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20"/>
    <w:rsid w:val="0049570D"/>
    <w:rsid w:val="004D60F2"/>
    <w:rsid w:val="00723924"/>
    <w:rsid w:val="008C0B0D"/>
    <w:rsid w:val="00903362"/>
    <w:rsid w:val="00962A20"/>
    <w:rsid w:val="00A9640C"/>
    <w:rsid w:val="00C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5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5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7151-0D93-40D7-8FEB-47C51C4A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2019-01-23T07:27:00Z</dcterms:created>
  <dcterms:modified xsi:type="dcterms:W3CDTF">2019-01-23T08:17:00Z</dcterms:modified>
</cp:coreProperties>
</file>